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6A0" w:rsidRDefault="008E36A0" w:rsidP="008E36A0">
      <w:pPr>
        <w:spacing w:after="0" w:line="240" w:lineRule="auto"/>
        <w:rPr>
          <w:rFonts w:ascii="Times New Roman" w:eastAsia="Times New Roman" w:hAnsi="Times New Roman" w:cs="Times New Roman"/>
          <w:sz w:val="24"/>
          <w:szCs w:val="24"/>
          <w:lang w:val="en" w:eastAsia="en-AU"/>
        </w:rPr>
      </w:pPr>
      <w:r w:rsidRPr="008E36A0">
        <w:rPr>
          <w:rFonts w:ascii="Times New Roman" w:eastAsia="Times New Roman" w:hAnsi="Times New Roman" w:cs="Times New Roman"/>
          <w:noProof/>
          <w:sz w:val="24"/>
          <w:szCs w:val="24"/>
          <w:lang w:eastAsia="en-AU"/>
        </w:rPr>
        <w:drawing>
          <wp:inline distT="0" distB="0" distL="0" distR="0" wp14:anchorId="5AEA8FF3" wp14:editId="2E3B5A5C">
            <wp:extent cx="2857500" cy="2857500"/>
            <wp:effectExtent l="0" t="0" r="0" b="0"/>
            <wp:docPr id="1" name="image-main" descr="Mute Snoring Large 3 P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ain" descr="Mute Snoring Large 3 P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8E36A0" w:rsidRDefault="008E36A0" w:rsidP="008E36A0">
      <w:pPr>
        <w:spacing w:after="0" w:line="240" w:lineRule="auto"/>
        <w:rPr>
          <w:rFonts w:ascii="Times New Roman" w:eastAsia="Times New Roman" w:hAnsi="Times New Roman" w:cs="Times New Roman"/>
          <w:sz w:val="24"/>
          <w:szCs w:val="24"/>
          <w:lang w:val="en" w:eastAsia="en-AU"/>
        </w:rPr>
      </w:pPr>
      <w:r w:rsidRPr="008E36A0">
        <w:rPr>
          <w:rFonts w:ascii="Times New Roman" w:eastAsia="Times New Roman" w:hAnsi="Times New Roman" w:cs="Times New Roman"/>
          <w:sz w:val="24"/>
          <w:szCs w:val="24"/>
          <w:lang w:val="en" w:eastAsia="en-AU"/>
        </w:rPr>
        <w:t>http://mutesnoring.com/</w:t>
      </w:r>
    </w:p>
    <w:p w:rsidR="008E36A0" w:rsidRPr="008E36A0" w:rsidRDefault="008E36A0" w:rsidP="008E36A0">
      <w:pPr>
        <w:spacing w:after="0" w:line="240" w:lineRule="auto"/>
        <w:rPr>
          <w:rFonts w:ascii="Times New Roman" w:eastAsia="Times New Roman" w:hAnsi="Times New Roman" w:cs="Times New Roman"/>
          <w:sz w:val="24"/>
          <w:szCs w:val="24"/>
          <w:lang w:val="en" w:eastAsia="en-AU"/>
        </w:rPr>
      </w:pPr>
    </w:p>
    <w:p w:rsidR="008E36A0" w:rsidRPr="008E36A0" w:rsidRDefault="008E36A0" w:rsidP="008E36A0">
      <w:pPr>
        <w:spacing w:after="0" w:line="240" w:lineRule="auto"/>
        <w:rPr>
          <w:rFonts w:ascii="Times New Roman" w:eastAsia="Times New Roman" w:hAnsi="Times New Roman" w:cs="Times New Roman"/>
          <w:sz w:val="24"/>
          <w:szCs w:val="24"/>
          <w:lang w:val="en" w:eastAsia="en-AU"/>
        </w:rPr>
      </w:pPr>
      <w:r w:rsidRPr="008E36A0">
        <w:rPr>
          <w:rFonts w:ascii="Times New Roman" w:eastAsia="Times New Roman" w:hAnsi="Times New Roman" w:cs="Times New Roman"/>
          <w:sz w:val="24"/>
          <w:szCs w:val="24"/>
          <w:lang w:val="en" w:eastAsia="en-AU"/>
        </w:rPr>
        <w:t>Mute is a nasal respiratory technology device designed to increase air flow through your nose during sleep by gently opening your airways.</w:t>
      </w:r>
    </w:p>
    <w:p w:rsidR="008E36A0" w:rsidRPr="008E36A0" w:rsidRDefault="008E36A0" w:rsidP="008E36A0">
      <w:pPr>
        <w:spacing w:before="100" w:beforeAutospacing="1" w:after="100" w:afterAutospacing="1" w:line="240" w:lineRule="auto"/>
        <w:outlineLvl w:val="4"/>
        <w:rPr>
          <w:rFonts w:ascii="Times New Roman" w:eastAsia="Times New Roman" w:hAnsi="Times New Roman" w:cs="Times New Roman"/>
          <w:sz w:val="24"/>
          <w:szCs w:val="24"/>
          <w:lang w:val="en" w:eastAsia="en-AU"/>
        </w:rPr>
      </w:pPr>
      <w:r w:rsidRPr="008E36A0">
        <w:rPr>
          <w:rFonts w:ascii="Times New Roman" w:eastAsia="Times New Roman" w:hAnsi="Times New Roman" w:cs="Times New Roman"/>
          <w:b/>
          <w:bCs/>
          <w:sz w:val="20"/>
          <w:szCs w:val="20"/>
          <w:lang w:val="en" w:eastAsia="en-AU"/>
        </w:rPr>
        <w:t>Price:</w:t>
      </w:r>
      <w:r>
        <w:rPr>
          <w:rFonts w:ascii="Times New Roman" w:eastAsia="Times New Roman" w:hAnsi="Times New Roman" w:cs="Times New Roman"/>
          <w:b/>
          <w:bCs/>
          <w:sz w:val="20"/>
          <w:szCs w:val="20"/>
          <w:lang w:val="en" w:eastAsia="en-AU"/>
        </w:rPr>
        <w:t xml:space="preserve"> </w:t>
      </w:r>
      <w:r w:rsidRPr="008E36A0">
        <w:rPr>
          <w:rFonts w:ascii="Times New Roman" w:eastAsia="Times New Roman" w:hAnsi="Times New Roman" w:cs="Times New Roman"/>
          <w:sz w:val="24"/>
          <w:szCs w:val="24"/>
          <w:lang w:val="en" w:eastAsia="en-AU"/>
        </w:rPr>
        <w:t xml:space="preserve">$29.89 </w:t>
      </w:r>
    </w:p>
    <w:p w:rsidR="008E36A0" w:rsidRPr="008E36A0" w:rsidRDefault="008E36A0" w:rsidP="008E36A0">
      <w:pPr>
        <w:spacing w:before="100" w:beforeAutospacing="1" w:after="100" w:afterAutospacing="1" w:line="240" w:lineRule="auto"/>
        <w:ind w:left="720"/>
        <w:outlineLvl w:val="1"/>
        <w:rPr>
          <w:rFonts w:ascii="Times New Roman" w:eastAsia="Times New Roman" w:hAnsi="Times New Roman" w:cs="Times New Roman"/>
          <w:b/>
          <w:bCs/>
          <w:sz w:val="36"/>
          <w:szCs w:val="36"/>
          <w:lang w:val="en" w:eastAsia="en-AU"/>
        </w:rPr>
      </w:pPr>
      <w:r w:rsidRPr="008E36A0">
        <w:rPr>
          <w:rFonts w:ascii="Times New Roman" w:eastAsia="Times New Roman" w:hAnsi="Times New Roman" w:cs="Times New Roman"/>
          <w:b/>
          <w:bCs/>
          <w:sz w:val="36"/>
          <w:szCs w:val="36"/>
          <w:lang w:val="en" w:eastAsia="en-AU"/>
        </w:rPr>
        <w:t>Details</w:t>
      </w:r>
    </w:p>
    <w:p w:rsidR="008E36A0" w:rsidRPr="008E36A0" w:rsidRDefault="008E36A0" w:rsidP="008E36A0">
      <w:pPr>
        <w:spacing w:after="0" w:line="240" w:lineRule="auto"/>
        <w:ind w:left="720"/>
        <w:rPr>
          <w:rFonts w:ascii="Times New Roman" w:eastAsia="Times New Roman" w:hAnsi="Times New Roman" w:cs="Times New Roman"/>
          <w:sz w:val="24"/>
          <w:szCs w:val="24"/>
          <w:lang w:val="en" w:eastAsia="en-AU"/>
        </w:rPr>
      </w:pPr>
      <w:r w:rsidRPr="008E36A0">
        <w:rPr>
          <w:rFonts w:ascii="Times New Roman" w:eastAsia="Times New Roman" w:hAnsi="Times New Roman" w:cs="Times New Roman"/>
          <w:sz w:val="24"/>
          <w:szCs w:val="24"/>
          <w:lang w:val="en" w:eastAsia="en-AU"/>
        </w:rPr>
        <w:t xml:space="preserve">Mute is a nasal respiratory technology device designed to increase air flow through your nose during sleep by gently opening your airways. By breathing more freely through the nose, Mute may reduce the effects of nighttime nasal congestion and may reduce snoring. </w:t>
      </w:r>
    </w:p>
    <w:p w:rsidR="008E36A0" w:rsidRPr="008E36A0" w:rsidRDefault="008E36A0" w:rsidP="008E36A0">
      <w:pPr>
        <w:spacing w:before="100" w:beforeAutospacing="1" w:after="100" w:afterAutospacing="1" w:line="240" w:lineRule="auto"/>
        <w:ind w:left="720"/>
        <w:outlineLvl w:val="5"/>
        <w:rPr>
          <w:rFonts w:ascii="Times New Roman" w:eastAsia="Times New Roman" w:hAnsi="Times New Roman" w:cs="Times New Roman"/>
          <w:b/>
          <w:bCs/>
          <w:sz w:val="15"/>
          <w:szCs w:val="15"/>
          <w:lang w:val="en" w:eastAsia="en-AU"/>
        </w:rPr>
      </w:pPr>
      <w:r w:rsidRPr="008E36A0">
        <w:rPr>
          <w:rFonts w:ascii="Times New Roman" w:eastAsia="Times New Roman" w:hAnsi="Times New Roman" w:cs="Times New Roman"/>
          <w:b/>
          <w:bCs/>
          <w:sz w:val="15"/>
          <w:szCs w:val="15"/>
          <w:lang w:val="en" w:eastAsia="en-AU"/>
        </w:rPr>
        <w:t>Dosage</w:t>
      </w:r>
    </w:p>
    <w:p w:rsidR="008E36A0" w:rsidRPr="008E36A0" w:rsidRDefault="008E36A0" w:rsidP="008E36A0">
      <w:pPr>
        <w:spacing w:before="100" w:beforeAutospacing="1" w:after="100" w:afterAutospacing="1" w:line="240" w:lineRule="auto"/>
        <w:ind w:left="720"/>
        <w:rPr>
          <w:rFonts w:ascii="Times New Roman" w:eastAsia="Times New Roman" w:hAnsi="Times New Roman" w:cs="Times New Roman"/>
          <w:sz w:val="24"/>
          <w:szCs w:val="24"/>
          <w:lang w:val="en" w:eastAsia="en-AU"/>
        </w:rPr>
      </w:pPr>
      <w:r w:rsidRPr="008E36A0">
        <w:rPr>
          <w:rFonts w:ascii="Times New Roman" w:eastAsia="Times New Roman" w:hAnsi="Times New Roman" w:cs="Times New Roman"/>
          <w:sz w:val="24"/>
          <w:szCs w:val="24"/>
          <w:lang w:val="en" w:eastAsia="en-AU"/>
        </w:rPr>
        <w:t>Mute is only suited for positioning inside the nose. Each device can be used up to 7 times.</w:t>
      </w:r>
    </w:p>
    <w:p w:rsidR="008E36A0" w:rsidRPr="008E36A0" w:rsidRDefault="008E36A0" w:rsidP="008E36A0">
      <w:pPr>
        <w:spacing w:before="100" w:beforeAutospacing="1" w:after="100" w:afterAutospacing="1" w:line="240" w:lineRule="auto"/>
        <w:ind w:left="720"/>
        <w:outlineLvl w:val="5"/>
        <w:rPr>
          <w:rFonts w:ascii="Times New Roman" w:eastAsia="Times New Roman" w:hAnsi="Times New Roman" w:cs="Times New Roman"/>
          <w:b/>
          <w:bCs/>
          <w:sz w:val="15"/>
          <w:szCs w:val="15"/>
          <w:lang w:val="en" w:eastAsia="en-AU"/>
        </w:rPr>
      </w:pPr>
      <w:r w:rsidRPr="008E36A0">
        <w:rPr>
          <w:rFonts w:ascii="Times New Roman" w:eastAsia="Times New Roman" w:hAnsi="Times New Roman" w:cs="Times New Roman"/>
          <w:b/>
          <w:bCs/>
          <w:sz w:val="15"/>
          <w:szCs w:val="15"/>
          <w:lang w:val="en" w:eastAsia="en-AU"/>
        </w:rPr>
        <w:t>Storage</w:t>
      </w:r>
    </w:p>
    <w:p w:rsidR="008E36A0" w:rsidRPr="008E36A0" w:rsidRDefault="008E36A0" w:rsidP="008E36A0">
      <w:pPr>
        <w:spacing w:before="100" w:beforeAutospacing="1" w:after="100" w:afterAutospacing="1" w:line="240" w:lineRule="auto"/>
        <w:ind w:left="720"/>
        <w:rPr>
          <w:rFonts w:ascii="Times New Roman" w:eastAsia="Times New Roman" w:hAnsi="Times New Roman" w:cs="Times New Roman"/>
          <w:sz w:val="24"/>
          <w:szCs w:val="24"/>
          <w:lang w:val="en" w:eastAsia="en-AU"/>
        </w:rPr>
      </w:pPr>
      <w:r w:rsidRPr="008E36A0">
        <w:rPr>
          <w:rFonts w:ascii="Times New Roman" w:eastAsia="Times New Roman" w:hAnsi="Times New Roman" w:cs="Times New Roman"/>
          <w:sz w:val="24"/>
          <w:szCs w:val="24"/>
          <w:lang w:val="en" w:eastAsia="en-AU"/>
        </w:rPr>
        <w:t>To maintain optimal performance of Mute, store at room temperature and avoid prolonged exposure to direct sunlight.</w:t>
      </w:r>
    </w:p>
    <w:p w:rsidR="008E36A0" w:rsidRPr="008E36A0" w:rsidRDefault="008E36A0" w:rsidP="008E36A0">
      <w:pPr>
        <w:spacing w:before="100" w:beforeAutospacing="1" w:after="100" w:afterAutospacing="1" w:line="240" w:lineRule="auto"/>
        <w:ind w:left="720"/>
        <w:outlineLvl w:val="5"/>
        <w:rPr>
          <w:rFonts w:ascii="Times New Roman" w:eastAsia="Times New Roman" w:hAnsi="Times New Roman" w:cs="Times New Roman"/>
          <w:b/>
          <w:bCs/>
          <w:sz w:val="15"/>
          <w:szCs w:val="15"/>
          <w:lang w:val="en" w:eastAsia="en-AU"/>
        </w:rPr>
      </w:pPr>
      <w:r w:rsidRPr="008E36A0">
        <w:rPr>
          <w:rFonts w:ascii="Times New Roman" w:eastAsia="Times New Roman" w:hAnsi="Times New Roman" w:cs="Times New Roman"/>
          <w:b/>
          <w:bCs/>
          <w:sz w:val="15"/>
          <w:szCs w:val="15"/>
          <w:lang w:val="en" w:eastAsia="en-AU"/>
        </w:rPr>
        <w:t>Warnings</w:t>
      </w:r>
    </w:p>
    <w:p w:rsidR="008E36A0" w:rsidRPr="008E36A0" w:rsidRDefault="008E36A0" w:rsidP="008E36A0">
      <w:pPr>
        <w:spacing w:before="100" w:beforeAutospacing="1" w:after="100" w:afterAutospacing="1" w:line="240" w:lineRule="auto"/>
        <w:ind w:left="720"/>
        <w:rPr>
          <w:rFonts w:ascii="Times New Roman" w:eastAsia="Times New Roman" w:hAnsi="Times New Roman" w:cs="Times New Roman"/>
          <w:sz w:val="24"/>
          <w:szCs w:val="24"/>
          <w:lang w:val="en" w:eastAsia="en-AU"/>
        </w:rPr>
      </w:pPr>
      <w:r w:rsidRPr="008E36A0">
        <w:rPr>
          <w:rFonts w:ascii="Times New Roman" w:eastAsia="Times New Roman" w:hAnsi="Times New Roman" w:cs="Times New Roman"/>
          <w:sz w:val="24"/>
          <w:szCs w:val="24"/>
          <w:lang w:val="en" w:eastAsia="en-AU"/>
        </w:rPr>
        <w:t>Keep out of reach of children, contains small parts. Mute is not suitable for use by children under the age of 12. Always read the label. Use only as directed.</w:t>
      </w:r>
    </w:p>
    <w:p w:rsidR="00AB64A2" w:rsidRDefault="00AB64A2"/>
    <w:sectPr w:rsidR="00AB6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90F89"/>
    <w:multiLevelType w:val="multilevel"/>
    <w:tmpl w:val="651A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9D3184"/>
    <w:multiLevelType w:val="multilevel"/>
    <w:tmpl w:val="A6BC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230F12"/>
    <w:multiLevelType w:val="multilevel"/>
    <w:tmpl w:val="981A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DB4B51"/>
    <w:multiLevelType w:val="multilevel"/>
    <w:tmpl w:val="433C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A0"/>
    <w:rsid w:val="008E36A0"/>
    <w:rsid w:val="00AB6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0594C-EBCD-4911-9506-5606340D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778429">
      <w:bodyDiv w:val="1"/>
      <w:marLeft w:val="0"/>
      <w:marRight w:val="0"/>
      <w:marTop w:val="0"/>
      <w:marBottom w:val="0"/>
      <w:divBdr>
        <w:top w:val="none" w:sz="0" w:space="0" w:color="auto"/>
        <w:left w:val="none" w:sz="0" w:space="0" w:color="auto"/>
        <w:bottom w:val="none" w:sz="0" w:space="0" w:color="auto"/>
        <w:right w:val="none" w:sz="0" w:space="0" w:color="auto"/>
      </w:divBdr>
      <w:divsChild>
        <w:div w:id="1454328355">
          <w:marLeft w:val="0"/>
          <w:marRight w:val="0"/>
          <w:marTop w:val="0"/>
          <w:marBottom w:val="0"/>
          <w:divBdr>
            <w:top w:val="none" w:sz="0" w:space="0" w:color="auto"/>
            <w:left w:val="none" w:sz="0" w:space="0" w:color="auto"/>
            <w:bottom w:val="none" w:sz="0" w:space="0" w:color="auto"/>
            <w:right w:val="none" w:sz="0" w:space="0" w:color="auto"/>
          </w:divBdr>
          <w:divsChild>
            <w:div w:id="1265961156">
              <w:marLeft w:val="0"/>
              <w:marRight w:val="0"/>
              <w:marTop w:val="0"/>
              <w:marBottom w:val="0"/>
              <w:divBdr>
                <w:top w:val="none" w:sz="0" w:space="0" w:color="auto"/>
                <w:left w:val="none" w:sz="0" w:space="0" w:color="auto"/>
                <w:bottom w:val="none" w:sz="0" w:space="0" w:color="auto"/>
                <w:right w:val="none" w:sz="0" w:space="0" w:color="auto"/>
              </w:divBdr>
              <w:divsChild>
                <w:div w:id="551120532">
                  <w:marLeft w:val="0"/>
                  <w:marRight w:val="0"/>
                  <w:marTop w:val="0"/>
                  <w:marBottom w:val="0"/>
                  <w:divBdr>
                    <w:top w:val="none" w:sz="0" w:space="0" w:color="auto"/>
                    <w:left w:val="none" w:sz="0" w:space="0" w:color="auto"/>
                    <w:bottom w:val="none" w:sz="0" w:space="0" w:color="auto"/>
                    <w:right w:val="none" w:sz="0" w:space="0" w:color="auto"/>
                  </w:divBdr>
                  <w:divsChild>
                    <w:div w:id="782774526">
                      <w:marLeft w:val="0"/>
                      <w:marRight w:val="0"/>
                      <w:marTop w:val="0"/>
                      <w:marBottom w:val="0"/>
                      <w:divBdr>
                        <w:top w:val="none" w:sz="0" w:space="0" w:color="auto"/>
                        <w:left w:val="none" w:sz="0" w:space="0" w:color="auto"/>
                        <w:bottom w:val="none" w:sz="0" w:space="0" w:color="auto"/>
                        <w:right w:val="none" w:sz="0" w:space="0" w:color="auto"/>
                      </w:divBdr>
                      <w:divsChild>
                        <w:div w:id="741946530">
                          <w:marLeft w:val="0"/>
                          <w:marRight w:val="0"/>
                          <w:marTop w:val="0"/>
                          <w:marBottom w:val="0"/>
                          <w:divBdr>
                            <w:top w:val="none" w:sz="0" w:space="0" w:color="auto"/>
                            <w:left w:val="none" w:sz="0" w:space="0" w:color="auto"/>
                            <w:bottom w:val="none" w:sz="0" w:space="0" w:color="auto"/>
                            <w:right w:val="none" w:sz="0" w:space="0" w:color="auto"/>
                          </w:divBdr>
                        </w:div>
                        <w:div w:id="599529495">
                          <w:marLeft w:val="0"/>
                          <w:marRight w:val="0"/>
                          <w:marTop w:val="0"/>
                          <w:marBottom w:val="0"/>
                          <w:divBdr>
                            <w:top w:val="none" w:sz="0" w:space="0" w:color="auto"/>
                            <w:left w:val="none" w:sz="0" w:space="0" w:color="auto"/>
                            <w:bottom w:val="none" w:sz="0" w:space="0" w:color="auto"/>
                            <w:right w:val="none" w:sz="0" w:space="0" w:color="auto"/>
                          </w:divBdr>
                          <w:divsChild>
                            <w:div w:id="111023370">
                              <w:marLeft w:val="0"/>
                              <w:marRight w:val="0"/>
                              <w:marTop w:val="0"/>
                              <w:marBottom w:val="0"/>
                              <w:divBdr>
                                <w:top w:val="none" w:sz="0" w:space="0" w:color="auto"/>
                                <w:left w:val="none" w:sz="0" w:space="0" w:color="auto"/>
                                <w:bottom w:val="none" w:sz="0" w:space="0" w:color="auto"/>
                                <w:right w:val="none" w:sz="0" w:space="0" w:color="auto"/>
                              </w:divBdr>
                              <w:divsChild>
                                <w:div w:id="1167790766">
                                  <w:marLeft w:val="0"/>
                                  <w:marRight w:val="0"/>
                                  <w:marTop w:val="0"/>
                                  <w:marBottom w:val="0"/>
                                  <w:divBdr>
                                    <w:top w:val="none" w:sz="0" w:space="0" w:color="auto"/>
                                    <w:left w:val="none" w:sz="0" w:space="0" w:color="auto"/>
                                    <w:bottom w:val="none" w:sz="0" w:space="0" w:color="auto"/>
                                    <w:right w:val="none" w:sz="0" w:space="0" w:color="auto"/>
                                  </w:divBdr>
                                </w:div>
                                <w:div w:id="1852795669">
                                  <w:marLeft w:val="0"/>
                                  <w:marRight w:val="0"/>
                                  <w:marTop w:val="0"/>
                                  <w:marBottom w:val="0"/>
                                  <w:divBdr>
                                    <w:top w:val="none" w:sz="0" w:space="0" w:color="auto"/>
                                    <w:left w:val="none" w:sz="0" w:space="0" w:color="auto"/>
                                    <w:bottom w:val="none" w:sz="0" w:space="0" w:color="auto"/>
                                    <w:right w:val="none" w:sz="0" w:space="0" w:color="auto"/>
                                  </w:divBdr>
                                  <w:divsChild>
                                    <w:div w:id="740830750">
                                      <w:marLeft w:val="0"/>
                                      <w:marRight w:val="0"/>
                                      <w:marTop w:val="0"/>
                                      <w:marBottom w:val="0"/>
                                      <w:divBdr>
                                        <w:top w:val="none" w:sz="0" w:space="0" w:color="auto"/>
                                        <w:left w:val="none" w:sz="0" w:space="0" w:color="auto"/>
                                        <w:bottom w:val="none" w:sz="0" w:space="0" w:color="auto"/>
                                        <w:right w:val="none" w:sz="0" w:space="0" w:color="auto"/>
                                      </w:divBdr>
                                    </w:div>
                                    <w:div w:id="417024835">
                                      <w:marLeft w:val="0"/>
                                      <w:marRight w:val="0"/>
                                      <w:marTop w:val="0"/>
                                      <w:marBottom w:val="0"/>
                                      <w:divBdr>
                                        <w:top w:val="none" w:sz="0" w:space="0" w:color="auto"/>
                                        <w:left w:val="none" w:sz="0" w:space="0" w:color="auto"/>
                                        <w:bottom w:val="none" w:sz="0" w:space="0" w:color="auto"/>
                                        <w:right w:val="none" w:sz="0" w:space="0" w:color="auto"/>
                                      </w:divBdr>
                                      <w:divsChild>
                                        <w:div w:id="1417551815">
                                          <w:marLeft w:val="0"/>
                                          <w:marRight w:val="0"/>
                                          <w:marTop w:val="0"/>
                                          <w:marBottom w:val="0"/>
                                          <w:divBdr>
                                            <w:top w:val="none" w:sz="0" w:space="0" w:color="auto"/>
                                            <w:left w:val="none" w:sz="0" w:space="0" w:color="auto"/>
                                            <w:bottom w:val="none" w:sz="0" w:space="0" w:color="auto"/>
                                            <w:right w:val="none" w:sz="0" w:space="0" w:color="auto"/>
                                          </w:divBdr>
                                        </w:div>
                                      </w:divsChild>
                                    </w:div>
                                    <w:div w:id="932930563">
                                      <w:marLeft w:val="0"/>
                                      <w:marRight w:val="0"/>
                                      <w:marTop w:val="0"/>
                                      <w:marBottom w:val="0"/>
                                      <w:divBdr>
                                        <w:top w:val="none" w:sz="0" w:space="0" w:color="auto"/>
                                        <w:left w:val="none" w:sz="0" w:space="0" w:color="auto"/>
                                        <w:bottom w:val="none" w:sz="0" w:space="0" w:color="auto"/>
                                        <w:right w:val="none" w:sz="0" w:space="0" w:color="auto"/>
                                      </w:divBdr>
                                    </w:div>
                                  </w:divsChild>
                                </w:div>
                                <w:div w:id="2055614630">
                                  <w:marLeft w:val="0"/>
                                  <w:marRight w:val="0"/>
                                  <w:marTop w:val="0"/>
                                  <w:marBottom w:val="0"/>
                                  <w:divBdr>
                                    <w:top w:val="none" w:sz="0" w:space="0" w:color="auto"/>
                                    <w:left w:val="none" w:sz="0" w:space="0" w:color="auto"/>
                                    <w:bottom w:val="none" w:sz="0" w:space="0" w:color="auto"/>
                                    <w:right w:val="none" w:sz="0" w:space="0" w:color="auto"/>
                                  </w:divBdr>
                                  <w:divsChild>
                                    <w:div w:id="788401327">
                                      <w:marLeft w:val="0"/>
                                      <w:marRight w:val="0"/>
                                      <w:marTop w:val="0"/>
                                      <w:marBottom w:val="0"/>
                                      <w:divBdr>
                                        <w:top w:val="none" w:sz="0" w:space="0" w:color="auto"/>
                                        <w:left w:val="none" w:sz="0" w:space="0" w:color="auto"/>
                                        <w:bottom w:val="none" w:sz="0" w:space="0" w:color="auto"/>
                                        <w:right w:val="none" w:sz="0" w:space="0" w:color="auto"/>
                                      </w:divBdr>
                                    </w:div>
                                    <w:div w:id="340083503">
                                      <w:marLeft w:val="0"/>
                                      <w:marRight w:val="0"/>
                                      <w:marTop w:val="0"/>
                                      <w:marBottom w:val="0"/>
                                      <w:divBdr>
                                        <w:top w:val="none" w:sz="0" w:space="0" w:color="auto"/>
                                        <w:left w:val="none" w:sz="0" w:space="0" w:color="auto"/>
                                        <w:bottom w:val="none" w:sz="0" w:space="0" w:color="auto"/>
                                        <w:right w:val="none" w:sz="0" w:space="0" w:color="auto"/>
                                      </w:divBdr>
                                    </w:div>
                                    <w:div w:id="2132434933">
                                      <w:marLeft w:val="0"/>
                                      <w:marRight w:val="0"/>
                                      <w:marTop w:val="0"/>
                                      <w:marBottom w:val="0"/>
                                      <w:divBdr>
                                        <w:top w:val="none" w:sz="0" w:space="0" w:color="auto"/>
                                        <w:left w:val="none" w:sz="0" w:space="0" w:color="auto"/>
                                        <w:bottom w:val="none" w:sz="0" w:space="0" w:color="auto"/>
                                        <w:right w:val="none" w:sz="0" w:space="0" w:color="auto"/>
                                      </w:divBdr>
                                      <w:divsChild>
                                        <w:div w:id="1873958077">
                                          <w:marLeft w:val="0"/>
                                          <w:marRight w:val="0"/>
                                          <w:marTop w:val="0"/>
                                          <w:marBottom w:val="0"/>
                                          <w:divBdr>
                                            <w:top w:val="none" w:sz="0" w:space="0" w:color="auto"/>
                                            <w:left w:val="none" w:sz="0" w:space="0" w:color="auto"/>
                                            <w:bottom w:val="none" w:sz="0" w:space="0" w:color="auto"/>
                                            <w:right w:val="none" w:sz="0" w:space="0" w:color="auto"/>
                                          </w:divBdr>
                                        </w:div>
                                      </w:divsChild>
                                    </w:div>
                                    <w:div w:id="2022971527">
                                      <w:marLeft w:val="0"/>
                                      <w:marRight w:val="0"/>
                                      <w:marTop w:val="0"/>
                                      <w:marBottom w:val="0"/>
                                      <w:divBdr>
                                        <w:top w:val="none" w:sz="0" w:space="0" w:color="auto"/>
                                        <w:left w:val="none" w:sz="0" w:space="0" w:color="auto"/>
                                        <w:bottom w:val="none" w:sz="0" w:space="0" w:color="auto"/>
                                        <w:right w:val="none" w:sz="0" w:space="0" w:color="auto"/>
                                      </w:divBdr>
                                      <w:divsChild>
                                        <w:div w:id="1892494763">
                                          <w:marLeft w:val="0"/>
                                          <w:marRight w:val="0"/>
                                          <w:marTop w:val="0"/>
                                          <w:marBottom w:val="0"/>
                                          <w:divBdr>
                                            <w:top w:val="none" w:sz="0" w:space="0" w:color="auto"/>
                                            <w:left w:val="none" w:sz="0" w:space="0" w:color="auto"/>
                                            <w:bottom w:val="none" w:sz="0" w:space="0" w:color="auto"/>
                                            <w:right w:val="none" w:sz="0" w:space="0" w:color="auto"/>
                                          </w:divBdr>
                                          <w:divsChild>
                                            <w:div w:id="670717958">
                                              <w:marLeft w:val="0"/>
                                              <w:marRight w:val="0"/>
                                              <w:marTop w:val="0"/>
                                              <w:marBottom w:val="0"/>
                                              <w:divBdr>
                                                <w:top w:val="none" w:sz="0" w:space="0" w:color="auto"/>
                                                <w:left w:val="none" w:sz="0" w:space="0" w:color="auto"/>
                                                <w:bottom w:val="none" w:sz="0" w:space="0" w:color="auto"/>
                                                <w:right w:val="none" w:sz="0" w:space="0" w:color="auto"/>
                                              </w:divBdr>
                                              <w:divsChild>
                                                <w:div w:id="1543246554">
                                                  <w:marLeft w:val="0"/>
                                                  <w:marRight w:val="0"/>
                                                  <w:marTop w:val="0"/>
                                                  <w:marBottom w:val="0"/>
                                                  <w:divBdr>
                                                    <w:top w:val="none" w:sz="0" w:space="0" w:color="auto"/>
                                                    <w:left w:val="none" w:sz="0" w:space="0" w:color="auto"/>
                                                    <w:bottom w:val="none" w:sz="0" w:space="0" w:color="auto"/>
                                                    <w:right w:val="none" w:sz="0" w:space="0" w:color="auto"/>
                                                  </w:divBdr>
                                                </w:div>
                                                <w:div w:id="10381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2854">
                                          <w:marLeft w:val="0"/>
                                          <w:marRight w:val="0"/>
                                          <w:marTop w:val="0"/>
                                          <w:marBottom w:val="0"/>
                                          <w:divBdr>
                                            <w:top w:val="none" w:sz="0" w:space="0" w:color="auto"/>
                                            <w:left w:val="none" w:sz="0" w:space="0" w:color="auto"/>
                                            <w:bottom w:val="none" w:sz="0" w:space="0" w:color="auto"/>
                                            <w:right w:val="none" w:sz="0" w:space="0" w:color="auto"/>
                                          </w:divBdr>
                                          <w:divsChild>
                                            <w:div w:id="726681005">
                                              <w:marLeft w:val="0"/>
                                              <w:marRight w:val="0"/>
                                              <w:marTop w:val="0"/>
                                              <w:marBottom w:val="0"/>
                                              <w:divBdr>
                                                <w:top w:val="none" w:sz="0" w:space="0" w:color="auto"/>
                                                <w:left w:val="none" w:sz="0" w:space="0" w:color="auto"/>
                                                <w:bottom w:val="none" w:sz="0" w:space="0" w:color="auto"/>
                                                <w:right w:val="none" w:sz="0" w:space="0" w:color="auto"/>
                                              </w:divBdr>
                                              <w:divsChild>
                                                <w:div w:id="1541674057">
                                                  <w:marLeft w:val="0"/>
                                                  <w:marRight w:val="0"/>
                                                  <w:marTop w:val="0"/>
                                                  <w:marBottom w:val="0"/>
                                                  <w:divBdr>
                                                    <w:top w:val="none" w:sz="0" w:space="0" w:color="auto"/>
                                                    <w:left w:val="none" w:sz="0" w:space="0" w:color="auto"/>
                                                    <w:bottom w:val="none" w:sz="0" w:space="0" w:color="auto"/>
                                                    <w:right w:val="none" w:sz="0" w:space="0" w:color="auto"/>
                                                  </w:divBdr>
                                                  <w:divsChild>
                                                    <w:div w:id="1917737392">
                                                      <w:marLeft w:val="0"/>
                                                      <w:marRight w:val="0"/>
                                                      <w:marTop w:val="0"/>
                                                      <w:marBottom w:val="0"/>
                                                      <w:divBdr>
                                                        <w:top w:val="none" w:sz="0" w:space="0" w:color="auto"/>
                                                        <w:left w:val="none" w:sz="0" w:space="0" w:color="auto"/>
                                                        <w:bottom w:val="none" w:sz="0" w:space="0" w:color="auto"/>
                                                        <w:right w:val="none" w:sz="0" w:space="0" w:color="auto"/>
                                                      </w:divBdr>
                                                      <w:divsChild>
                                                        <w:div w:id="42146033">
                                                          <w:marLeft w:val="0"/>
                                                          <w:marRight w:val="75"/>
                                                          <w:marTop w:val="0"/>
                                                          <w:marBottom w:val="0"/>
                                                          <w:divBdr>
                                                            <w:top w:val="none" w:sz="0" w:space="0" w:color="auto"/>
                                                            <w:left w:val="none" w:sz="0" w:space="0" w:color="auto"/>
                                                            <w:bottom w:val="none" w:sz="0" w:space="0" w:color="auto"/>
                                                            <w:right w:val="none" w:sz="0" w:space="0" w:color="auto"/>
                                                          </w:divBdr>
                                                        </w:div>
                                                      </w:divsChild>
                                                    </w:div>
                                                    <w:div w:id="13647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22067">
                                  <w:marLeft w:val="0"/>
                                  <w:marRight w:val="0"/>
                                  <w:marTop w:val="0"/>
                                  <w:marBottom w:val="0"/>
                                  <w:divBdr>
                                    <w:top w:val="none" w:sz="0" w:space="0" w:color="auto"/>
                                    <w:left w:val="none" w:sz="0" w:space="0" w:color="auto"/>
                                    <w:bottom w:val="none" w:sz="0" w:space="0" w:color="auto"/>
                                    <w:right w:val="none" w:sz="0" w:space="0" w:color="auto"/>
                                  </w:divBdr>
                                  <w:divsChild>
                                    <w:div w:id="1909222896">
                                      <w:marLeft w:val="0"/>
                                      <w:marRight w:val="0"/>
                                      <w:marTop w:val="0"/>
                                      <w:marBottom w:val="0"/>
                                      <w:divBdr>
                                        <w:top w:val="none" w:sz="0" w:space="0" w:color="auto"/>
                                        <w:left w:val="none" w:sz="0" w:space="0" w:color="auto"/>
                                        <w:bottom w:val="none" w:sz="0" w:space="0" w:color="auto"/>
                                        <w:right w:val="none" w:sz="0" w:space="0" w:color="auto"/>
                                      </w:divBdr>
                                      <w:divsChild>
                                        <w:div w:id="4768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Mark2013</dc:creator>
  <cp:keywords/>
  <dc:description/>
  <cp:lastModifiedBy>Mark2013</cp:lastModifiedBy>
  <cp:revision>1</cp:revision>
  <dcterms:created xsi:type="dcterms:W3CDTF">2015-11-09T23:03:00Z</dcterms:created>
  <dcterms:modified xsi:type="dcterms:W3CDTF">2015-11-09T23:06:00Z</dcterms:modified>
</cp:coreProperties>
</file>